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4D" w:rsidRPr="00D24A4D" w:rsidRDefault="00D24A4D" w:rsidP="009C0532">
      <w:pPr>
        <w:spacing w:before="100" w:beforeAutospacing="1" w:after="100" w:afterAutospacing="1"/>
        <w:rPr>
          <w:rFonts w:ascii="Arial" w:eastAsia="Times New Roman" w:hAnsi="Arial" w:cs="Arial"/>
          <w:iCs/>
          <w:sz w:val="18"/>
          <w:szCs w:val="18"/>
        </w:rPr>
      </w:pPr>
      <w:r w:rsidRPr="00F54795">
        <w:rPr>
          <w:rFonts w:ascii="Arial" w:eastAsia="Times New Roman" w:hAnsi="Arial" w:cs="Arial"/>
          <w:b/>
          <w:iCs/>
          <w:sz w:val="18"/>
          <w:szCs w:val="18"/>
        </w:rPr>
        <w:t>PRIVACY NOTICE</w:t>
      </w:r>
      <w:r w:rsidRPr="00F54795">
        <w:rPr>
          <w:rFonts w:ascii="Arial" w:eastAsia="Times New Roman" w:hAnsi="Arial" w:cs="Arial"/>
          <w:iCs/>
          <w:sz w:val="18"/>
          <w:szCs w:val="18"/>
        </w:rPr>
        <w:t xml:space="preserve"> </w:t>
      </w:r>
      <w:r w:rsidR="00A40562" w:rsidRPr="00F54795">
        <w:rPr>
          <w:rFonts w:ascii="Arial" w:eastAsia="Times New Roman" w:hAnsi="Arial" w:cs="Arial"/>
          <w:iCs/>
          <w:sz w:val="18"/>
          <w:szCs w:val="18"/>
        </w:rPr>
        <w:t>-</w:t>
      </w:r>
      <w:r w:rsidRPr="00F54795">
        <w:rPr>
          <w:rFonts w:ascii="Arial" w:eastAsia="Times New Roman" w:hAnsi="Arial" w:cs="Arial"/>
          <w:iCs/>
          <w:sz w:val="18"/>
          <w:szCs w:val="18"/>
        </w:rPr>
        <w:t xml:space="preserve"> </w:t>
      </w:r>
      <w:r w:rsidRPr="00D24A4D">
        <w:rPr>
          <w:rFonts w:ascii="Arial" w:eastAsia="Times New Roman" w:hAnsi="Arial" w:cs="Arial"/>
          <w:iCs/>
          <w:sz w:val="18"/>
          <w:szCs w:val="18"/>
        </w:rPr>
        <w:t xml:space="preserve">(Why we collect your personal data and what we do with it)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When you supply your personal details to this clinic they are stored and processed for 4 reasons (the bits in bold are the relevant terms used in the Data protection Act 2018, which includes the General Data Protection Regulation – </w:t>
      </w:r>
      <w:proofErr w:type="spellStart"/>
      <w:r w:rsidRPr="00D24A4D">
        <w:rPr>
          <w:rFonts w:ascii="Arial" w:eastAsia="Times New Roman" w:hAnsi="Arial" w:cs="Arial"/>
          <w:iCs/>
          <w:sz w:val="18"/>
          <w:szCs w:val="18"/>
        </w:rPr>
        <w:t>ie</w:t>
      </w:r>
      <w:proofErr w:type="spellEnd"/>
      <w:r w:rsidRPr="00D24A4D">
        <w:rPr>
          <w:rFonts w:ascii="Arial" w:eastAsia="Times New Roman" w:hAnsi="Arial" w:cs="Arial"/>
          <w:iCs/>
          <w:sz w:val="18"/>
          <w:szCs w:val="18"/>
        </w:rPr>
        <w:t xml:space="preserve"> the law):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1. We need to collect personal information about your health in order to provide you with the best possible treatment. Your requesting treatment and our agreement to provide that care constitutes a </w:t>
      </w:r>
      <w:r w:rsidRPr="00D24A4D">
        <w:rPr>
          <w:rFonts w:ascii="Arial" w:eastAsia="Times New Roman" w:hAnsi="Arial" w:cs="Arial"/>
          <w:b/>
          <w:bCs/>
          <w:iCs/>
          <w:sz w:val="18"/>
          <w:szCs w:val="18"/>
        </w:rPr>
        <w:t>contract</w:t>
      </w:r>
      <w:r w:rsidRPr="00D24A4D">
        <w:rPr>
          <w:rFonts w:ascii="Arial" w:eastAsia="Times New Roman" w:hAnsi="Arial" w:cs="Arial"/>
          <w:iCs/>
          <w:sz w:val="18"/>
          <w:szCs w:val="18"/>
        </w:rPr>
        <w:t xml:space="preserve">. You can, of course, refuse to provide the information, but if you were to do that we would not be able to provide treatment.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2. We have a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in collecting that information, because without it we couldn’t do our job effectively and safely.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3. We also think that it is important that we can contact you in order to confirm your appointments with us or to update you o</w:t>
      </w:r>
      <w:r w:rsidR="00415445" w:rsidRPr="00F54795">
        <w:rPr>
          <w:rFonts w:ascii="Arial" w:eastAsia="Times New Roman" w:hAnsi="Arial" w:cs="Arial"/>
          <w:iCs/>
          <w:sz w:val="18"/>
          <w:szCs w:val="18"/>
        </w:rPr>
        <w:t>n matt</w:t>
      </w:r>
      <w:r w:rsidR="0058640E">
        <w:rPr>
          <w:rFonts w:ascii="Arial" w:eastAsia="Times New Roman" w:hAnsi="Arial" w:cs="Arial"/>
          <w:iCs/>
          <w:sz w:val="18"/>
          <w:szCs w:val="18"/>
        </w:rPr>
        <w:t>ers related to your health</w:t>
      </w:r>
      <w:r w:rsidRPr="00D24A4D">
        <w:rPr>
          <w:rFonts w:ascii="Arial" w:eastAsia="Times New Roman" w:hAnsi="Arial" w:cs="Arial"/>
          <w:iCs/>
          <w:sz w:val="18"/>
          <w:szCs w:val="18"/>
        </w:rPr>
        <w:t>care. This again constitutes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but this time it is your legitimate interest. </w:t>
      </w:r>
    </w:p>
    <w:p w:rsidR="00D24A4D" w:rsidRPr="0028019E"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4. Provided we have your </w:t>
      </w:r>
      <w:r w:rsidRPr="00D24A4D">
        <w:rPr>
          <w:rFonts w:ascii="Arial" w:eastAsia="Times New Roman" w:hAnsi="Arial" w:cs="Arial"/>
          <w:b/>
          <w:bCs/>
          <w:iCs/>
          <w:sz w:val="18"/>
          <w:szCs w:val="18"/>
        </w:rPr>
        <w:t>consent</w:t>
      </w:r>
      <w:r w:rsidRPr="00D24A4D">
        <w:rPr>
          <w:rFonts w:ascii="Arial" w:eastAsia="Times New Roman" w:hAnsi="Arial" w:cs="Arial"/>
          <w:iCs/>
          <w:sz w:val="18"/>
          <w:szCs w:val="18"/>
        </w:rPr>
        <w:t>, we may occasionally send you general health information in</w:t>
      </w:r>
      <w:r w:rsidR="00CB5A16">
        <w:rPr>
          <w:rFonts w:ascii="Arial" w:eastAsia="Times New Roman" w:hAnsi="Arial" w:cs="Arial"/>
          <w:iCs/>
          <w:sz w:val="18"/>
          <w:szCs w:val="18"/>
        </w:rPr>
        <w:t xml:space="preserve"> the form of articles, advice and</w:t>
      </w:r>
      <w:r w:rsidRPr="00D24A4D">
        <w:rPr>
          <w:rFonts w:ascii="Arial" w:eastAsia="Times New Roman" w:hAnsi="Arial" w:cs="Arial"/>
          <w:iCs/>
          <w:sz w:val="18"/>
          <w:szCs w:val="18"/>
        </w:rPr>
        <w:t xml:space="preserve"> newsletters</w:t>
      </w:r>
      <w:r w:rsidR="00415445" w:rsidRPr="00F54795">
        <w:rPr>
          <w:rFonts w:ascii="Arial" w:eastAsia="Times New Roman" w:hAnsi="Arial" w:cs="Arial"/>
          <w:iCs/>
          <w:sz w:val="18"/>
          <w:szCs w:val="18"/>
        </w:rPr>
        <w:t>/special offers</w:t>
      </w:r>
      <w:r w:rsidRPr="00D24A4D">
        <w:rPr>
          <w:rFonts w:ascii="Arial" w:eastAsia="Times New Roman" w:hAnsi="Arial" w:cs="Arial"/>
          <w:iCs/>
          <w:sz w:val="18"/>
          <w:szCs w:val="18"/>
        </w:rPr>
        <w:t>. You may withdraw this consent at any time – just let us</w:t>
      </w:r>
      <w:r w:rsidR="0028019E">
        <w:rPr>
          <w:rFonts w:ascii="Arial" w:eastAsia="Times New Roman" w:hAnsi="Arial" w:cs="Arial"/>
          <w:iCs/>
          <w:sz w:val="18"/>
          <w:szCs w:val="18"/>
        </w:rPr>
        <w:t xml:space="preserve"> know by any convenient method: In person at/or by writing to </w:t>
      </w:r>
      <w:proofErr w:type="spellStart"/>
      <w:r w:rsidR="0028019E" w:rsidRPr="0028019E">
        <w:rPr>
          <w:rFonts w:ascii="Arial" w:eastAsia="Times New Roman" w:hAnsi="Arial" w:cs="Arial"/>
          <w:bCs/>
          <w:iCs/>
          <w:sz w:val="18"/>
          <w:szCs w:val="18"/>
        </w:rPr>
        <w:t>BritChiro</w:t>
      </w:r>
      <w:proofErr w:type="spellEnd"/>
      <w:r w:rsidR="0028019E" w:rsidRPr="0028019E">
        <w:rPr>
          <w:rFonts w:ascii="Arial" w:eastAsia="Times New Roman" w:hAnsi="Arial" w:cs="Arial"/>
          <w:bCs/>
          <w:iCs/>
          <w:sz w:val="18"/>
          <w:szCs w:val="18"/>
        </w:rPr>
        <w:t xml:space="preserve"> Westbourne Ltd, 53 Poole Road, Westbourne, Dorset, BH4 9BA</w:t>
      </w:r>
      <w:r w:rsidR="0028019E" w:rsidRPr="0028019E">
        <w:rPr>
          <w:rFonts w:ascii="Arial" w:eastAsia="Times New Roman" w:hAnsi="Arial" w:cs="Arial"/>
          <w:bCs/>
          <w:iCs/>
          <w:sz w:val="18"/>
          <w:szCs w:val="18"/>
        </w:rPr>
        <w:t>;</w:t>
      </w:r>
      <w:r w:rsidR="0028019E" w:rsidRPr="0028019E">
        <w:rPr>
          <w:rFonts w:ascii="Arial" w:eastAsia="Times New Roman" w:hAnsi="Arial" w:cs="Arial"/>
          <w:bCs/>
          <w:iCs/>
          <w:sz w:val="18"/>
          <w:szCs w:val="18"/>
        </w:rPr>
        <w:t xml:space="preserve"> or </w:t>
      </w:r>
      <w:r w:rsidR="0028019E">
        <w:rPr>
          <w:rFonts w:ascii="Arial" w:eastAsia="Times New Roman" w:hAnsi="Arial" w:cs="Arial"/>
          <w:bCs/>
          <w:iCs/>
          <w:sz w:val="18"/>
          <w:szCs w:val="18"/>
        </w:rPr>
        <w:t>by telephoning</w:t>
      </w:r>
      <w:r w:rsidR="0028019E" w:rsidRPr="0028019E">
        <w:rPr>
          <w:rFonts w:ascii="Arial" w:eastAsia="Times New Roman" w:hAnsi="Arial" w:cs="Arial"/>
          <w:bCs/>
          <w:iCs/>
          <w:sz w:val="18"/>
          <w:szCs w:val="18"/>
        </w:rPr>
        <w:t xml:space="preserve"> 01202 540140.</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have a </w:t>
      </w:r>
      <w:r w:rsidRPr="00D24A4D">
        <w:rPr>
          <w:rFonts w:ascii="Arial" w:eastAsia="Times New Roman" w:hAnsi="Arial" w:cs="Arial"/>
          <w:b/>
          <w:bCs/>
          <w:iCs/>
          <w:sz w:val="18"/>
          <w:szCs w:val="18"/>
        </w:rPr>
        <w:t xml:space="preserve">legal obligation </w:t>
      </w:r>
      <w:r w:rsidRPr="00D24A4D">
        <w:rPr>
          <w:rFonts w:ascii="Arial" w:eastAsia="Times New Roman" w:hAnsi="Arial" w:cs="Arial"/>
          <w:iCs/>
          <w:sz w:val="18"/>
          <w:szCs w:val="18"/>
        </w:rPr>
        <w:t xml:space="preserve">to retain your </w:t>
      </w:r>
      <w:r w:rsidR="0028019E">
        <w:rPr>
          <w:rFonts w:ascii="Arial" w:eastAsia="Times New Roman" w:hAnsi="Arial" w:cs="Arial"/>
          <w:iCs/>
          <w:sz w:val="18"/>
          <w:szCs w:val="18"/>
        </w:rPr>
        <w:t xml:space="preserve">Chiropractic </w:t>
      </w:r>
      <w:r w:rsidRPr="00D24A4D">
        <w:rPr>
          <w:rFonts w:ascii="Arial" w:eastAsia="Times New Roman" w:hAnsi="Arial" w:cs="Arial"/>
          <w:iCs/>
          <w:sz w:val="18"/>
          <w:szCs w:val="18"/>
        </w:rPr>
        <w:t>records for 8 years after your most recent appointment (or age 25, if this is longer), but after this period you can ask us to delete your records</w:t>
      </w:r>
      <w:r w:rsidR="00415445" w:rsidRPr="00F54795">
        <w:rPr>
          <w:rFonts w:ascii="Arial" w:eastAsia="Times New Roman" w:hAnsi="Arial" w:cs="Arial"/>
          <w:iCs/>
          <w:sz w:val="18"/>
          <w:szCs w:val="18"/>
        </w:rPr>
        <w:t xml:space="preserve"> if you wish. Otherwise, we may at our discretion</w:t>
      </w:r>
      <w:r w:rsidRPr="00D24A4D">
        <w:rPr>
          <w:rFonts w:ascii="Arial" w:eastAsia="Times New Roman" w:hAnsi="Arial" w:cs="Arial"/>
          <w:iCs/>
          <w:sz w:val="18"/>
          <w:szCs w:val="18"/>
        </w:rPr>
        <w:t xml:space="preserve"> retain your records indefinitely in order that we can provide you with the best possible care should you need to see us at some future date. </w:t>
      </w:r>
    </w:p>
    <w:p w:rsidR="00D24A4D" w:rsidRPr="00D24A4D" w:rsidRDefault="00415445" w:rsidP="009C0532">
      <w:pPr>
        <w:spacing w:before="100" w:beforeAutospacing="1" w:after="100" w:afterAutospacing="1"/>
        <w:rPr>
          <w:rFonts w:ascii="Arial" w:eastAsia="Times New Roman" w:hAnsi="Arial" w:cs="Arial"/>
          <w:sz w:val="18"/>
          <w:szCs w:val="18"/>
        </w:rPr>
      </w:pPr>
      <w:r w:rsidRPr="00F54795">
        <w:rPr>
          <w:rFonts w:ascii="Arial" w:eastAsia="Times New Roman" w:hAnsi="Arial" w:cs="Arial"/>
          <w:iCs/>
          <w:sz w:val="18"/>
          <w:szCs w:val="18"/>
        </w:rPr>
        <w:t>Your records are stored:</w:t>
      </w:r>
      <w:r w:rsidRPr="00F54795">
        <w:rPr>
          <w:rFonts w:ascii="Arial" w:eastAsia="Times New Roman" w:hAnsi="Arial" w:cs="Arial"/>
          <w:iCs/>
          <w:sz w:val="18"/>
          <w:szCs w:val="18"/>
        </w:rPr>
        <w:br/>
        <w:t>on paper, in</w:t>
      </w:r>
      <w:r w:rsidR="00D24A4D" w:rsidRPr="00D24A4D">
        <w:rPr>
          <w:rFonts w:ascii="Arial" w:eastAsia="Times New Roman" w:hAnsi="Arial" w:cs="Arial"/>
          <w:iCs/>
          <w:sz w:val="18"/>
          <w:szCs w:val="18"/>
        </w:rPr>
        <w:t xml:space="preserve"> filing cabinets, and the offic</w:t>
      </w:r>
      <w:r w:rsidRPr="00F54795">
        <w:rPr>
          <w:rFonts w:ascii="Arial" w:eastAsia="Times New Roman" w:hAnsi="Arial" w:cs="Arial"/>
          <w:iCs/>
          <w:sz w:val="18"/>
          <w:szCs w:val="18"/>
        </w:rPr>
        <w:t>es are always locked</w:t>
      </w:r>
      <w:r w:rsidR="00D24A4D" w:rsidRPr="00D24A4D">
        <w:rPr>
          <w:rFonts w:ascii="Arial" w:eastAsia="Times New Roman" w:hAnsi="Arial" w:cs="Arial"/>
          <w:iCs/>
          <w:sz w:val="18"/>
          <w:szCs w:val="18"/>
        </w:rPr>
        <w:t xml:space="preserve">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electronically (“in the cloud”), using a specialist medical records service. This provider has given us their assurances that they are fully compliant with the General Data Protection Regulations. Access to this data is password protected, and the</w:t>
      </w:r>
      <w:r w:rsidR="00415445" w:rsidRPr="00F54795">
        <w:rPr>
          <w:rFonts w:ascii="Arial" w:eastAsia="Times New Roman" w:hAnsi="Arial" w:cs="Arial"/>
          <w:iCs/>
          <w:sz w:val="18"/>
          <w:szCs w:val="18"/>
        </w:rPr>
        <w:t xml:space="preserve"> passwords are changed from time to time</w:t>
      </w:r>
      <w:r w:rsidRPr="00D24A4D">
        <w:rPr>
          <w:rFonts w:ascii="Arial" w:eastAsia="Times New Roman" w:hAnsi="Arial" w:cs="Arial"/>
          <w:iCs/>
          <w:sz w:val="18"/>
          <w:szCs w:val="18"/>
        </w:rPr>
        <w:t xml:space="preserve">.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on our office computers. These are password-protected, backed</w:t>
      </w:r>
      <w:r w:rsidR="00415445" w:rsidRPr="00F54795">
        <w:rPr>
          <w:rFonts w:ascii="Arial" w:eastAsia="Times New Roman" w:hAnsi="Arial" w:cs="Arial"/>
          <w:iCs/>
          <w:sz w:val="18"/>
          <w:szCs w:val="18"/>
        </w:rPr>
        <w:t xml:space="preserve"> up regularly, and the offices</w:t>
      </w:r>
      <w:r w:rsidRPr="00D24A4D">
        <w:rPr>
          <w:rFonts w:ascii="Arial" w:eastAsia="Times New Roman" w:hAnsi="Arial" w:cs="Arial"/>
          <w:iCs/>
          <w:sz w:val="18"/>
          <w:szCs w:val="18"/>
        </w:rPr>
        <w:t xml:space="preserve"> are locked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will never share your data with anyone who does not need access without your written consent. Only the following people/agencies will have routine access to your data: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The medical records service who store and process our files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Your practitioner(s) in order that they can provide you with treatment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Our reception staff, because they organise our practitioners’ diaries, and coordinat</w:t>
      </w:r>
      <w:r w:rsidR="00340A95" w:rsidRPr="00F54795">
        <w:rPr>
          <w:rFonts w:ascii="Arial" w:eastAsia="Times New Roman" w:hAnsi="Arial" w:cs="Arial"/>
          <w:iCs/>
          <w:sz w:val="18"/>
          <w:szCs w:val="18"/>
        </w:rPr>
        <w:t>e appointments and reminders</w:t>
      </w:r>
      <w:r w:rsidRPr="00D24A4D">
        <w:rPr>
          <w:rFonts w:ascii="Arial" w:eastAsia="Times New Roman" w:hAnsi="Arial" w:cs="Arial"/>
          <w:iCs/>
          <w:sz w:val="18"/>
          <w:szCs w:val="18"/>
        </w:rPr>
        <w:t xml:space="preserve">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 have the right to see what personal data of yours we hold, and you can also ask us to correct any factual errors. Provided the legal minimum period has elapsed, you can also ask us to erase your records.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want you to be absolutely confident that we are treating your personal data responsibly, and that we are doing everything we can to make sure that the only people who can access that data have a genuine need to do so. </w:t>
      </w:r>
    </w:p>
    <w:p w:rsidR="00753339"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Of course, if you feel that we are mishandling your personal data in some way, you have the right to complain. Complaints need to be sent to what is referred to in the jargon as the “</w:t>
      </w:r>
      <w:r w:rsidRPr="00D24A4D">
        <w:rPr>
          <w:rFonts w:ascii="Arial" w:eastAsia="Times New Roman" w:hAnsi="Arial" w:cs="Arial"/>
          <w:b/>
          <w:bCs/>
          <w:iCs/>
          <w:sz w:val="18"/>
          <w:szCs w:val="18"/>
        </w:rPr>
        <w:t>Data Controller</w:t>
      </w:r>
      <w:r w:rsidRPr="00D24A4D">
        <w:rPr>
          <w:rFonts w:ascii="Arial" w:eastAsia="Times New Roman" w:hAnsi="Arial" w:cs="Arial"/>
          <w:iCs/>
          <w:sz w:val="18"/>
          <w:szCs w:val="18"/>
        </w:rPr>
        <w:t xml:space="preserve">”. Here are the details you need for that: </w:t>
      </w:r>
      <w:proofErr w:type="spellStart"/>
      <w:r w:rsidR="005E5F7C">
        <w:rPr>
          <w:rFonts w:ascii="Arial" w:eastAsia="Times New Roman" w:hAnsi="Arial" w:cs="Arial"/>
          <w:b/>
          <w:bCs/>
          <w:iCs/>
          <w:sz w:val="18"/>
          <w:szCs w:val="18"/>
        </w:rPr>
        <w:t>BritChiro</w:t>
      </w:r>
      <w:proofErr w:type="spellEnd"/>
      <w:r w:rsidR="005E5F7C">
        <w:rPr>
          <w:rFonts w:ascii="Arial" w:eastAsia="Times New Roman" w:hAnsi="Arial" w:cs="Arial"/>
          <w:b/>
          <w:bCs/>
          <w:iCs/>
          <w:sz w:val="18"/>
          <w:szCs w:val="18"/>
        </w:rPr>
        <w:t xml:space="preserve"> Westbourne</w:t>
      </w:r>
      <w:r w:rsidR="005B55E8" w:rsidRPr="00F54795">
        <w:rPr>
          <w:rFonts w:ascii="Arial" w:eastAsia="Times New Roman" w:hAnsi="Arial" w:cs="Arial"/>
          <w:b/>
          <w:bCs/>
          <w:iCs/>
          <w:sz w:val="18"/>
          <w:szCs w:val="18"/>
        </w:rPr>
        <w:t xml:space="preserve"> Ltd</w:t>
      </w:r>
      <w:r w:rsidR="00D15648" w:rsidRPr="00F54795">
        <w:rPr>
          <w:rFonts w:ascii="Arial" w:eastAsia="Times New Roman" w:hAnsi="Arial" w:cs="Arial"/>
          <w:b/>
          <w:bCs/>
          <w:iCs/>
          <w:sz w:val="18"/>
          <w:szCs w:val="18"/>
        </w:rPr>
        <w:t xml:space="preserve">, </w:t>
      </w:r>
      <w:r w:rsidR="0028019E">
        <w:rPr>
          <w:rFonts w:ascii="Arial" w:eastAsia="Times New Roman" w:hAnsi="Arial" w:cs="Arial"/>
          <w:b/>
          <w:bCs/>
          <w:iCs/>
          <w:sz w:val="18"/>
          <w:szCs w:val="18"/>
        </w:rPr>
        <w:t>53 Poole Road, Westbourne, Dorset, BH4 9BA</w:t>
      </w:r>
      <w:r w:rsidR="00847984">
        <w:rPr>
          <w:rFonts w:ascii="Arial" w:eastAsia="Times New Roman" w:hAnsi="Arial" w:cs="Arial"/>
          <w:b/>
          <w:bCs/>
          <w:iCs/>
          <w:sz w:val="18"/>
          <w:szCs w:val="18"/>
        </w:rPr>
        <w:t>.</w:t>
      </w:r>
      <w:bookmarkStart w:id="0" w:name="_GoBack"/>
      <w:bookmarkEnd w:id="0"/>
      <w:r w:rsidR="009D325A" w:rsidRPr="00F54795">
        <w:rPr>
          <w:rFonts w:ascii="Arial" w:eastAsia="Times New Roman" w:hAnsi="Arial" w:cs="Arial"/>
          <w:b/>
          <w:bCs/>
          <w:iCs/>
          <w:color w:val="000000" w:themeColor="text1"/>
          <w:sz w:val="18"/>
          <w:szCs w:val="18"/>
        </w:rPr>
        <w:t xml:space="preserve"> </w:t>
      </w:r>
      <w:r w:rsidRPr="00D24A4D">
        <w:rPr>
          <w:rFonts w:ascii="Arial" w:eastAsia="Times New Roman" w:hAnsi="Arial" w:cs="Arial"/>
          <w:iCs/>
          <w:sz w:val="18"/>
          <w:szCs w:val="18"/>
        </w:rPr>
        <w:t xml:space="preserve">If you are not satisfied with our response, then you have the right to raise the matter with the Information Commissioner’s Office. </w:t>
      </w:r>
    </w:p>
    <w:sectPr w:rsidR="00753339" w:rsidRPr="00F54795" w:rsidSect="00B137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480"/>
    <w:multiLevelType w:val="multilevel"/>
    <w:tmpl w:val="854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4D"/>
    <w:rsid w:val="0004719A"/>
    <w:rsid w:val="0028019E"/>
    <w:rsid w:val="00290176"/>
    <w:rsid w:val="00340A95"/>
    <w:rsid w:val="00345A0B"/>
    <w:rsid w:val="00387DCD"/>
    <w:rsid w:val="00415445"/>
    <w:rsid w:val="00494401"/>
    <w:rsid w:val="004E415C"/>
    <w:rsid w:val="0058640E"/>
    <w:rsid w:val="005B55E8"/>
    <w:rsid w:val="005E5F7C"/>
    <w:rsid w:val="00753E46"/>
    <w:rsid w:val="007934F3"/>
    <w:rsid w:val="00847984"/>
    <w:rsid w:val="009C0532"/>
    <w:rsid w:val="009D325A"/>
    <w:rsid w:val="00A113B4"/>
    <w:rsid w:val="00A40562"/>
    <w:rsid w:val="00AF5245"/>
    <w:rsid w:val="00B042D1"/>
    <w:rsid w:val="00B13743"/>
    <w:rsid w:val="00C3752A"/>
    <w:rsid w:val="00CB5A16"/>
    <w:rsid w:val="00D15648"/>
    <w:rsid w:val="00D24A4D"/>
    <w:rsid w:val="00F54795"/>
    <w:rsid w:val="00FC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0AA5"/>
  <w14:defaultImageDpi w14:val="32767"/>
  <w15:chartTrackingRefBased/>
  <w15:docId w15:val="{8FA416ED-2E9E-1444-BE19-4850A713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325A"/>
    <w:rPr>
      <w:color w:val="0563C1" w:themeColor="hyperlink"/>
      <w:u w:val="single"/>
    </w:rPr>
  </w:style>
  <w:style w:type="character" w:styleId="UnresolvedMention">
    <w:name w:val="Unresolved Mention"/>
    <w:basedOn w:val="DefaultParagraphFont"/>
    <w:uiPriority w:val="99"/>
    <w:rsid w:val="009D3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4217">
      <w:bodyDiv w:val="1"/>
      <w:marLeft w:val="0"/>
      <w:marRight w:val="0"/>
      <w:marTop w:val="0"/>
      <w:marBottom w:val="0"/>
      <w:divBdr>
        <w:top w:val="none" w:sz="0" w:space="0" w:color="auto"/>
        <w:left w:val="none" w:sz="0" w:space="0" w:color="auto"/>
        <w:bottom w:val="none" w:sz="0" w:space="0" w:color="auto"/>
        <w:right w:val="none" w:sz="0" w:space="0" w:color="auto"/>
      </w:divBdr>
      <w:divsChild>
        <w:div w:id="1620259875">
          <w:marLeft w:val="0"/>
          <w:marRight w:val="0"/>
          <w:marTop w:val="0"/>
          <w:marBottom w:val="0"/>
          <w:divBdr>
            <w:top w:val="none" w:sz="0" w:space="0" w:color="auto"/>
            <w:left w:val="none" w:sz="0" w:space="0" w:color="auto"/>
            <w:bottom w:val="none" w:sz="0" w:space="0" w:color="auto"/>
            <w:right w:val="none" w:sz="0" w:space="0" w:color="auto"/>
          </w:divBdr>
          <w:divsChild>
            <w:div w:id="1849978140">
              <w:marLeft w:val="0"/>
              <w:marRight w:val="0"/>
              <w:marTop w:val="0"/>
              <w:marBottom w:val="0"/>
              <w:divBdr>
                <w:top w:val="none" w:sz="0" w:space="0" w:color="auto"/>
                <w:left w:val="none" w:sz="0" w:space="0" w:color="auto"/>
                <w:bottom w:val="none" w:sz="0" w:space="0" w:color="auto"/>
                <w:right w:val="none" w:sz="0" w:space="0" w:color="auto"/>
              </w:divBdr>
              <w:divsChild>
                <w:div w:id="1854219764">
                  <w:marLeft w:val="0"/>
                  <w:marRight w:val="0"/>
                  <w:marTop w:val="0"/>
                  <w:marBottom w:val="0"/>
                  <w:divBdr>
                    <w:top w:val="none" w:sz="0" w:space="0" w:color="auto"/>
                    <w:left w:val="none" w:sz="0" w:space="0" w:color="auto"/>
                    <w:bottom w:val="none" w:sz="0" w:space="0" w:color="auto"/>
                    <w:right w:val="none" w:sz="0" w:space="0" w:color="auto"/>
                  </w:divBdr>
                  <w:divsChild>
                    <w:div w:id="1570117900">
                      <w:marLeft w:val="0"/>
                      <w:marRight w:val="0"/>
                      <w:marTop w:val="0"/>
                      <w:marBottom w:val="0"/>
                      <w:divBdr>
                        <w:top w:val="none" w:sz="0" w:space="0" w:color="auto"/>
                        <w:left w:val="none" w:sz="0" w:space="0" w:color="auto"/>
                        <w:bottom w:val="none" w:sz="0" w:space="0" w:color="auto"/>
                        <w:right w:val="none" w:sz="0" w:space="0" w:color="auto"/>
                      </w:divBdr>
                    </w:div>
                  </w:divsChild>
                </w:div>
                <w:div w:id="1455516849">
                  <w:marLeft w:val="0"/>
                  <w:marRight w:val="0"/>
                  <w:marTop w:val="0"/>
                  <w:marBottom w:val="0"/>
                  <w:divBdr>
                    <w:top w:val="none" w:sz="0" w:space="0" w:color="auto"/>
                    <w:left w:val="none" w:sz="0" w:space="0" w:color="auto"/>
                    <w:bottom w:val="none" w:sz="0" w:space="0" w:color="auto"/>
                    <w:right w:val="none" w:sz="0" w:space="0" w:color="auto"/>
                  </w:divBdr>
                  <w:divsChild>
                    <w:div w:id="572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31709">
      <w:bodyDiv w:val="1"/>
      <w:marLeft w:val="0"/>
      <w:marRight w:val="0"/>
      <w:marTop w:val="0"/>
      <w:marBottom w:val="0"/>
      <w:divBdr>
        <w:top w:val="none" w:sz="0" w:space="0" w:color="auto"/>
        <w:left w:val="none" w:sz="0" w:space="0" w:color="auto"/>
        <w:bottom w:val="none" w:sz="0" w:space="0" w:color="auto"/>
        <w:right w:val="none" w:sz="0" w:space="0" w:color="auto"/>
      </w:divBdr>
      <w:divsChild>
        <w:div w:id="1072431640">
          <w:marLeft w:val="0"/>
          <w:marRight w:val="0"/>
          <w:marTop w:val="0"/>
          <w:marBottom w:val="0"/>
          <w:divBdr>
            <w:top w:val="none" w:sz="0" w:space="0" w:color="auto"/>
            <w:left w:val="none" w:sz="0" w:space="0" w:color="auto"/>
            <w:bottom w:val="none" w:sz="0" w:space="0" w:color="auto"/>
            <w:right w:val="none" w:sz="0" w:space="0" w:color="auto"/>
          </w:divBdr>
          <w:divsChild>
            <w:div w:id="1041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westergaard</dc:creator>
  <cp:keywords/>
  <dc:description/>
  <cp:lastModifiedBy>Karena westergaard</cp:lastModifiedBy>
  <cp:revision>5</cp:revision>
  <dcterms:created xsi:type="dcterms:W3CDTF">2018-04-22T09:31:00Z</dcterms:created>
  <dcterms:modified xsi:type="dcterms:W3CDTF">2018-04-25T17:25:00Z</dcterms:modified>
</cp:coreProperties>
</file>